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2017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 w:val="26"/>
          <w:szCs w:val="26"/>
          <w:lang w:val="ru-RU" w:eastAsia="ru-RU" w:bidi="ar-SA"/>
        </w:rPr>
        <w:t>4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Косухинского месторождения</w:t>
      </w:r>
      <w:r>
        <w:rPr>
          <w:rFonts w:cs="Arial"/>
          <w:sz w:val="26"/>
          <w:szCs w:val="26"/>
          <w:lang w:val="ru-RU" w:eastAsia="ru-RU" w:bidi="ar-SA"/>
        </w:rPr>
        <w:t>. Обустройство»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09.10.</w:t>
      </w:r>
      <w:r>
        <w:rPr>
          <w:rFonts w:cs="Arial"/>
          <w:sz w:val="26"/>
          <w:szCs w:val="26"/>
          <w:lang w:val="ru-RU" w:eastAsia="ru-RU" w:bidi="ar-SA"/>
        </w:rPr>
        <w:t>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1142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 w:val="26"/>
          <w:szCs w:val="26"/>
          <w:lang w:val="ru-RU" w:eastAsia="ru-RU" w:bidi="ar-SA"/>
        </w:rPr>
        <w:t>4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Косухинского месторождения</w:t>
      </w:r>
      <w:r>
        <w:rPr>
          <w:rFonts w:cs="Arial"/>
          <w:sz w:val="26"/>
          <w:szCs w:val="26"/>
          <w:lang w:val="ru-RU" w:eastAsia="ru-RU" w:bidi="ar-SA"/>
        </w:rPr>
        <w:t>. Обустройство»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LibreOffice/5.3.0.3$Windows_x86 LibreOffice_project/7074905676c47b82bbcfbea1aeefc84afe1c50e1</Application>
  <Pages>1</Pages>
  <Words>215</Words>
  <Characters>1674</Characters>
  <CharactersWithSpaces>1985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2017-11-08T14:40:27Z</cp:lastPrinted>
  <dcterms:modified xsi:type="dcterms:W3CDTF">2017-12-07T11:39:52Z</dcterms:modified>
  <cp:revision>126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